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0" w:line="240" w:lineRule="auto"/>
        <w:jc w:val="both"/>
        <w:rPr>
          <w:rFonts w:ascii="Calibri" w:eastAsia="Times New Roman" w:hAnsi="Calibri" w:cstheme="majorHAnsi"/>
          <w:b/>
          <w:bCs/>
          <w:kern w:val="0"/>
          <w:sz w:val="40"/>
          <w:szCs w:val="40"/>
          <w:highlight w:val="white"/>
          <w:lang w:eastAsia="en-US"/>
          <w14:ligatures w14:val="none"/>
        </w:rPr>
      </w:pPr>
      <w:r>
        <w:rPr>
          <w:rFonts w:ascii="Calibri" w:eastAsia="Times New Roman" w:hAnsi="Calibri" w:cstheme="majorHAnsi"/>
          <w:b/>
          <w:bCs/>
          <w:kern w:val="0"/>
          <w:sz w:val="40"/>
          <w:szCs w:val="40"/>
          <w:highlight w:val="white"/>
          <w:lang w:eastAsia="en-US"/>
          <w14:ligatures w14:val="none"/>
        </w:rPr>
        <w:t>Rechtecksaufgabe</w:t>
      </w:r>
    </w:p>
    <w:p>
      <w:pPr>
        <w:spacing w:after="0" w:line="240" w:lineRule="auto"/>
        <w:jc w:val="both"/>
        <w:rPr>
          <w:rFonts w:eastAsia="Times New Roman" w:cstheme="minorHAnsi"/>
          <w:b/>
          <w:bCs/>
          <w:color w:val="4472C4" w:themeColor="accent1"/>
          <w:kern w:val="0"/>
          <w:sz w:val="22"/>
          <w:szCs w:val="22"/>
          <w:highlight w:val="white"/>
          <w:lang w:eastAsia="en-US"/>
          <w14:ligatures w14:val="non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rPr>
          <w:trHeight w:val="1924"/>
        </w:trPr>
        <w:tc>
          <w:tcPr>
            <w:tcW w:w="9062" w:type="dxa"/>
          </w:tcPr>
          <w:p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Wir erforschen Flächeninhalt und Umfang von Rechtecken </w:t>
            </w:r>
          </w:p>
          <w:p>
            <w:pPr>
              <w:jc w:val="both"/>
              <w:rPr>
                <w:rFonts w:cstheme="minorHAnsi"/>
                <w:color w:val="7F7F7F" w:themeColor="text1" w:themeTint="80"/>
              </w:rPr>
            </w:pPr>
            <w:r>
              <w:rPr>
                <w:rFonts w:cstheme="minorHAnsi"/>
                <w:color w:val="7F7F7F" w:themeColor="text1" w:themeTint="80"/>
              </w:rPr>
              <w:t xml:space="preserve">(nach Jahnke &amp; Wambach, 2013) </w:t>
            </w:r>
            <w:r>
              <w:rPr>
                <w:rFonts w:cstheme="minorHAnsi"/>
                <w:noProof/>
                <w:color w:val="7F7F7F" w:themeColor="text1" w:themeTint="80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253365</wp:posOffset>
                      </wp:positionV>
                      <wp:extent cx="5280025" cy="1270000"/>
                      <wp:effectExtent l="0" t="0" r="15875" b="18415"/>
                      <wp:wrapSquare wrapText="bothSides"/>
                      <wp:docPr id="1845879492" name="Textfeld 1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80025" cy="127000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Calibri Light" w:hAnsi="Calibri Light" w:cs="Calibri Ligh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 Light" w:hAnsi="Calibri Light" w:cs="Calibri Light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Wie verändert sich die Seite b eines Rechtecks in Abhängigkeit von Seite a, wenn der Flächeninhalt A konstant bleibt?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556" o:spid="_x0000_s1026" type="#_x0000_t202" style="position:absolute;left:0;text-align:left;margin-left:22.2pt;margin-top:19.95pt;width:415.75pt;height:100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" strokeweight=".5pt">
                      <v:textbox style="mso-fit-shape-to-text:t">
                        <w:txbxContent>
                          <w:p>
                            <w:pPr>
                              <w:rPr>
                                <w:rFonts w:ascii="Calibri Light" w:hAnsi="Calibri Light" w:cs="Calibri Ligh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color w:val="000000" w:themeColor="text1"/>
                                <w:sz w:val="22"/>
                                <w:szCs w:val="22"/>
                              </w:rPr>
                              <w:t>Wie verändert sich die Seite b eines Rechtecks in Abhängigkeit von Seite a, wenn der Flächeninhalt A konstant bleibt?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7F7F7F" w:themeColor="text1" w:themeTint="80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265289</wp:posOffset>
                  </wp:positionV>
                  <wp:extent cx="196850" cy="339090"/>
                  <wp:effectExtent l="0" t="0" r="6350" b="3810"/>
                  <wp:wrapThrough wrapText="bothSides">
                    <wp:wrapPolygon edited="0">
                      <wp:start x="0" y="0"/>
                      <wp:lineTo x="0" y="21034"/>
                      <wp:lineTo x="20903" y="21034"/>
                      <wp:lineTo x="20903" y="0"/>
                      <wp:lineTo x="0" y="0"/>
                    </wp:wrapPolygon>
                  </wp:wrapThrough>
                  <wp:docPr id="2108077254" name="Grafik 9" descr="Ein Bild, das Entwurf, Clipar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8077254" name="Grafik 9" descr="Ein Bild, das Entwurf, Clipart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0" cy="339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>
      <w:pPr>
        <w:spacing w:line="259" w:lineRule="auto"/>
        <w:rPr>
          <w:rFonts w:eastAsiaTheme="minorHAnsi" w:cstheme="minorHAnsi"/>
          <w:b/>
          <w:bCs/>
          <w:sz w:val="22"/>
          <w:szCs w:val="22"/>
          <w:lang w:eastAsia="en-US"/>
        </w:rPr>
      </w:pPr>
    </w:p>
    <w:p>
      <w:pPr>
        <w:pStyle w:val="Listenabsatz"/>
        <w:numPr>
          <w:ilvl w:val="0"/>
          <w:numId w:val="2"/>
        </w:num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noProof/>
          <w:sz w:val="22"/>
          <w:szCs w:val="22"/>
          <w:lang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5553791</wp:posOffset>
            </wp:positionH>
            <wp:positionV relativeFrom="paragraph">
              <wp:posOffset>15952</wp:posOffset>
            </wp:positionV>
            <wp:extent cx="166717" cy="153939"/>
            <wp:effectExtent l="0" t="0" r="0" b="0"/>
            <wp:wrapThrough wrapText="bothSides">
              <wp:wrapPolygon edited="0">
                <wp:start x="4947" y="0"/>
                <wp:lineTo x="0" y="16066"/>
                <wp:lineTo x="0" y="19636"/>
                <wp:lineTo x="19786" y="19636"/>
                <wp:lineTo x="19786" y="16066"/>
                <wp:lineTo x="14840" y="0"/>
                <wp:lineTo x="4947" y="0"/>
              </wp:wrapPolygon>
            </wp:wrapThrough>
            <wp:docPr id="2127775345" name="Grafik 2" descr="Zwei Männ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61425" name="Grafik 1926461425" descr="Zwei Männer mit einfarbiger Füllu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rcRect l="49441" t="6946" r="15971" b="61110"/>
                    <a:stretch/>
                  </pic:blipFill>
                  <pic:spPr bwMode="auto">
                    <a:xfrm flipH="1">
                      <a:off x="0" y="0"/>
                      <a:ext cx="166717" cy="153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 w:cstheme="minorHAnsi"/>
          <w:noProof/>
          <w:sz w:val="22"/>
          <w:szCs w:val="22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393065" cy="234950"/>
            <wp:effectExtent l="0" t="0" r="6985" b="0"/>
            <wp:wrapNone/>
            <wp:docPr id="1456529264" name="Grafik 12" descr="Ein Bild, das Entwurf, Clipart, Lineart, 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529264" name="Grafik 12" descr="Ein Bild, das Entwurf, Clipart, Lineart, Zeichnung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 w:cstheme="minorHAnsi"/>
          <w:sz w:val="22"/>
          <w:szCs w:val="22"/>
          <w:lang w:eastAsia="en-US"/>
        </w:rPr>
        <w:t>Meine Vermutung und Begründung:</w:t>
      </w:r>
      <w:r>
        <w:rPr>
          <w:rFonts w:eastAsiaTheme="minorHAnsi" w:cstheme="minorHAnsi"/>
          <w:noProof/>
          <w:sz w:val="22"/>
          <w:szCs w:val="22"/>
          <w:lang w:eastAsia="en-US"/>
        </w:rPr>
        <w:t xml:space="preserve"> </w:t>
      </w:r>
    </w:p>
    <w:bookmarkStart w:id="0" w:name="_Hlk163744401"/>
    <w:p>
      <w:pPr>
        <w:tabs>
          <w:tab w:val="right" w:leader="underscore" w:pos="9072"/>
        </w:tabs>
        <w:spacing w:line="360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noProof/>
          <w:sz w:val="22"/>
          <w:szCs w:val="22"/>
          <w:lang w:eastAsia="en-US"/>
        </w:rPr>
        <mc:AlternateContent>
          <mc:Choice Requires="aink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5394325</wp:posOffset>
                </wp:positionH>
                <wp:positionV relativeFrom="paragraph">
                  <wp:posOffset>5147310</wp:posOffset>
                </wp:positionV>
                <wp:extent cx="156600" cy="11520"/>
                <wp:effectExtent l="38100" t="38100" r="34290" b="39370"/>
                <wp:wrapNone/>
                <wp:docPr id="442393835" name="Freihand 1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56600" cy="115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drawing>
              <wp:anchor distT="0" distB="0" distL="114300" distR="114300" simplePos="0" relativeHeight="251661312" behindDoc="0" locked="0" layoutInCell="1" allowOverlap="1" wp14:anchorId="34F68574" wp14:editId="706A7440">
                <wp:simplePos x="0" y="0"/>
                <wp:positionH relativeFrom="column">
                  <wp:posOffset>5394325</wp:posOffset>
                </wp:positionH>
                <wp:positionV relativeFrom="paragraph">
                  <wp:posOffset>5147310</wp:posOffset>
                </wp:positionV>
                <wp:extent cx="156600" cy="11520"/>
                <wp:effectExtent l="38100" t="38100" r="34290" b="39370"/>
                <wp:wrapNone/>
                <wp:docPr id="442393835" name="Freihand 17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2393835" name="Freihand 179"/>
                        <pic:cNvPicPr/>
                      </pic:nvPicPr>
                      <pic:blipFill>
                        <a:blip r:embed="rId1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281" cy="29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Fallback>
        </mc:AlternateContent>
      </w:r>
      <w:r>
        <w:rPr>
          <w:rFonts w:eastAsiaTheme="minorHAnsi" w:cstheme="minorHAnsi"/>
          <w:sz w:val="22"/>
          <w:szCs w:val="22"/>
          <w:lang w:eastAsia="en-US"/>
        </w:rPr>
        <w:tab/>
      </w:r>
      <w:r>
        <w:rPr>
          <w:rFonts w:eastAsiaTheme="minorHAnsi" w:cstheme="minorHAnsi"/>
          <w:sz w:val="22"/>
          <w:szCs w:val="22"/>
          <w:lang w:eastAsia="en-US"/>
        </w:rPr>
        <w:tab/>
      </w:r>
      <w:r>
        <w:rPr>
          <w:rFonts w:eastAsiaTheme="minorHAnsi" w:cstheme="minorHAnsi"/>
          <w:sz w:val="22"/>
          <w:szCs w:val="22"/>
          <w:lang w:eastAsia="en-US"/>
        </w:rPr>
        <w:tab/>
      </w:r>
      <w:r>
        <w:rPr>
          <w:rFonts w:eastAsiaTheme="minorHAnsi" w:cstheme="minorHAnsi"/>
          <w:sz w:val="22"/>
          <w:szCs w:val="22"/>
          <w:lang w:eastAsia="en-US"/>
        </w:rPr>
        <w:tab/>
      </w:r>
      <w:r>
        <w:rPr>
          <w:rFonts w:eastAsiaTheme="minorHAnsi" w:cstheme="minorHAnsi"/>
          <w:sz w:val="22"/>
          <w:szCs w:val="22"/>
          <w:lang w:eastAsia="en-US"/>
        </w:rPr>
        <w:tab/>
      </w:r>
      <w:bookmarkStart w:id="1" w:name="_Hlk163744644"/>
      <w:r>
        <w:rPr>
          <w:rFonts w:eastAsiaTheme="minorHAnsi" w:cstheme="minorHAnsi"/>
          <w:sz w:val="22"/>
          <w:szCs w:val="22"/>
          <w:lang w:eastAsia="en-US"/>
        </w:rPr>
        <w:tab/>
      </w:r>
      <w:r>
        <w:rPr>
          <w:rFonts w:eastAsiaTheme="minorHAnsi" w:cstheme="minorHAnsi"/>
          <w:sz w:val="22"/>
          <w:szCs w:val="22"/>
          <w:lang w:eastAsia="en-US"/>
        </w:rPr>
        <w:tab/>
      </w:r>
      <w:bookmarkEnd w:id="0"/>
      <w:bookmarkEnd w:id="1"/>
    </w:p>
    <w:p>
      <w:pPr>
        <w:tabs>
          <w:tab w:val="right" w:leader="underscore" w:pos="9072"/>
        </w:tabs>
        <w:spacing w:line="360" w:lineRule="auto"/>
        <w:rPr>
          <w:rFonts w:eastAsiaTheme="minorHAnsi" w:cstheme="minorHAnsi"/>
          <w:sz w:val="22"/>
          <w:szCs w:val="22"/>
          <w:lang w:eastAsia="en-US"/>
        </w:rPr>
      </w:pPr>
    </w:p>
    <w:p>
      <w:pPr>
        <w:pStyle w:val="Listenabsatz"/>
        <w:numPr>
          <w:ilvl w:val="0"/>
          <w:numId w:val="2"/>
        </w:num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noProof/>
          <w:sz w:val="22"/>
          <w:szCs w:val="22"/>
          <w:lang w:eastAsia="en-US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margin">
              <wp:posOffset>5555326</wp:posOffset>
            </wp:positionH>
            <wp:positionV relativeFrom="paragraph">
              <wp:posOffset>6985</wp:posOffset>
            </wp:positionV>
            <wp:extent cx="166717" cy="153939"/>
            <wp:effectExtent l="0" t="0" r="0" b="0"/>
            <wp:wrapThrough wrapText="bothSides">
              <wp:wrapPolygon edited="0">
                <wp:start x="4947" y="0"/>
                <wp:lineTo x="0" y="16066"/>
                <wp:lineTo x="0" y="19636"/>
                <wp:lineTo x="19786" y="19636"/>
                <wp:lineTo x="19786" y="16066"/>
                <wp:lineTo x="14840" y="0"/>
                <wp:lineTo x="4947" y="0"/>
              </wp:wrapPolygon>
            </wp:wrapThrough>
            <wp:docPr id="1441515102" name="Grafik 2" descr="Zwei Männ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61425" name="Grafik 1926461425" descr="Zwei Männer mit einfarbiger Füllu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rcRect l="49441" t="6946" r="15971" b="61110"/>
                    <a:stretch/>
                  </pic:blipFill>
                  <pic:spPr bwMode="auto">
                    <a:xfrm flipH="1">
                      <a:off x="0" y="0"/>
                      <a:ext cx="166717" cy="153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 w:cstheme="minorHAnsi"/>
          <w:b/>
          <w:bCs/>
          <w:noProof/>
          <w:sz w:val="22"/>
          <w:szCs w:val="22"/>
          <w:lang w:eastAsia="en-US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3316</wp:posOffset>
            </wp:positionH>
            <wp:positionV relativeFrom="paragraph">
              <wp:posOffset>3316</wp:posOffset>
            </wp:positionV>
            <wp:extent cx="391330" cy="374650"/>
            <wp:effectExtent l="0" t="0" r="2540" b="0"/>
            <wp:wrapSquare wrapText="bothSides"/>
            <wp:docPr id="1568811094" name="Grafik 13" descr="Ein Bild, das Text, Büroausstattung, Werkzeug, St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811094" name="Grafik 13" descr="Ein Bild, das Text, Büroausstattung, Werkzeug, Stift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330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HAnsi" w:cstheme="minorHAnsi"/>
          <w:sz w:val="22"/>
          <w:szCs w:val="22"/>
          <w:lang w:eastAsia="en-US"/>
        </w:rPr>
        <w:t xml:space="preserve">Im Umschlag befinden sich 32 Quadrate. Die Breite und Länge eines Quadrats betragen jeweils 1 LE. </w:t>
      </w:r>
    </w:p>
    <w:p>
      <w:pPr>
        <w:spacing w:line="259" w:lineRule="auto"/>
        <w:rPr>
          <w:rFonts w:eastAsiaTheme="minorHAnsi" w:cstheme="minorHAnsi"/>
          <w:color w:val="ED7D31" w:themeColor="accent2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 xml:space="preserve">Finde alle möglichen Rechtecke, die du mit den Quadraten legen kannst und beschreibe dein Vorgehen. 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 xml:space="preserve">___________________________________________________________________________ 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 xml:space="preserve">___________________________________________________________________________ 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lastRenderedPageBreak/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Hilfsmittel:</w:t>
      </w:r>
    </w:p>
    <w:p>
      <w:pPr>
        <w:spacing w:line="259" w:lineRule="auto"/>
        <w:rPr>
          <w:rFonts w:eastAsiaTheme="minorHAnsi" w:cstheme="minorHAnsi"/>
          <w:b/>
          <w:bCs/>
          <w:sz w:val="22"/>
          <w:szCs w:val="22"/>
          <w:lang w:eastAsia="en-US"/>
        </w:rPr>
      </w:pPr>
      <w:r>
        <w:rPr>
          <w:rFonts w:eastAsiaTheme="minorHAnsi" w:cstheme="minorHAnsi"/>
          <w:b/>
          <w:bCs/>
          <w:sz w:val="22"/>
          <w:szCs w:val="22"/>
          <w:lang w:eastAsia="en-US"/>
        </w:rPr>
        <w:t xml:space="preserve">Flächeninhalt A: 32 </w:t>
      </w:r>
      <m:oMath>
        <m:sSup>
          <m:sSupPr>
            <m:ctrlPr>
              <w:rPr>
                <w:rFonts w:ascii="Cambria Math" w:eastAsiaTheme="minorHAnsi" w:hAnsi="Cambria Math" w:cstheme="minorHAnsi"/>
                <w:b/>
                <w:bCs/>
                <w:sz w:val="22"/>
                <w:szCs w:val="22"/>
                <w:lang w:eastAsia="en-US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HAnsi" w:hAnsi="Cambria Math" w:cstheme="minorHAnsi"/>
                <w:sz w:val="22"/>
                <w:szCs w:val="22"/>
                <w:lang w:eastAsia="en-US"/>
              </w:rPr>
              <m:t>LE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 w:cstheme="minorHAnsi"/>
                <w:sz w:val="22"/>
                <w:szCs w:val="22"/>
                <w:lang w:eastAsia="en-US"/>
              </w:rPr>
              <m:t>2</m:t>
            </m:r>
          </m:sup>
        </m:sSup>
      </m:oMath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77"/>
        <w:gridCol w:w="707"/>
        <w:gridCol w:w="707"/>
        <w:gridCol w:w="707"/>
        <w:gridCol w:w="707"/>
        <w:gridCol w:w="707"/>
        <w:gridCol w:w="737"/>
        <w:gridCol w:w="737"/>
        <w:gridCol w:w="738"/>
      </w:tblGrid>
      <w:tr>
        <w:trPr>
          <w:trHeight w:val="414"/>
        </w:trPr>
        <w:tc>
          <w:tcPr>
            <w:tcW w:w="317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  <w:b/>
                <w:bCs/>
              </w:rPr>
            </w:pPr>
          </w:p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Unabhängige Variable: ______</w:t>
            </w:r>
          </w:p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rPr>
                <w:rFonts w:cstheme="minorHAnsi"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</w:tr>
      <w:tr>
        <w:trPr>
          <w:trHeight w:val="404"/>
        </w:trPr>
        <w:tc>
          <w:tcPr>
            <w:tcW w:w="317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  <w:b/>
                <w:bCs/>
              </w:rPr>
            </w:pPr>
          </w:p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Abhängige Variable:      ______</w:t>
            </w:r>
          </w:p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  <w:p>
            <w:pPr>
              <w:jc w:val="center"/>
              <w:rPr>
                <w:rFonts w:cstheme="minorHAnsi"/>
              </w:rPr>
            </w:pPr>
          </w:p>
        </w:tc>
      </w:tr>
    </w:tbl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noProof/>
          <w:sz w:val="22"/>
          <w:szCs w:val="22"/>
          <w:lang w:eastAsia="en-US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margin">
              <wp:posOffset>5520267</wp:posOffset>
            </wp:positionH>
            <wp:positionV relativeFrom="paragraph">
              <wp:posOffset>28415</wp:posOffset>
            </wp:positionV>
            <wp:extent cx="166717" cy="153939"/>
            <wp:effectExtent l="0" t="0" r="0" b="0"/>
            <wp:wrapThrough wrapText="bothSides">
              <wp:wrapPolygon edited="0">
                <wp:start x="4947" y="0"/>
                <wp:lineTo x="0" y="16066"/>
                <wp:lineTo x="0" y="19636"/>
                <wp:lineTo x="19786" y="19636"/>
                <wp:lineTo x="19786" y="16066"/>
                <wp:lineTo x="14840" y="0"/>
                <wp:lineTo x="4947" y="0"/>
              </wp:wrapPolygon>
            </wp:wrapThrough>
            <wp:docPr id="966490472" name="Grafik 2" descr="Zwei Männ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61425" name="Grafik 1926461425" descr="Zwei Männer mit einfarbiger Füllu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rcRect l="49441" t="6946" r="15971" b="61110"/>
                    <a:stretch/>
                  </pic:blipFill>
                  <pic:spPr bwMode="auto">
                    <a:xfrm flipH="1">
                      <a:off x="0" y="0"/>
                      <a:ext cx="166717" cy="153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 w:cstheme="minorHAnsi"/>
          <w:b/>
          <w:bCs/>
          <w:noProof/>
          <w:sz w:val="22"/>
          <w:szCs w:val="22"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margin">
              <wp:posOffset>3316</wp:posOffset>
            </wp:positionH>
            <wp:positionV relativeFrom="paragraph">
              <wp:posOffset>-2187</wp:posOffset>
            </wp:positionV>
            <wp:extent cx="389244" cy="311150"/>
            <wp:effectExtent l="0" t="0" r="5080" b="0"/>
            <wp:wrapSquare wrapText="bothSides"/>
            <wp:docPr id="1230784422" name="Grafik 15" descr="Ein Bild, das Lupe, Spieg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948449" name="Grafik 15" descr="Ein Bild, das Lupe, Spiegel enthält.&#10;&#10;Automatisch generierte Beschreibu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244" cy="31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 w:cstheme="minorHAnsi"/>
          <w:b/>
          <w:bCs/>
          <w:sz w:val="22"/>
          <w:szCs w:val="22"/>
          <w:lang w:eastAsia="en-US"/>
        </w:rPr>
        <w:t xml:space="preserve">3. </w:t>
      </w:r>
      <w:r>
        <w:rPr>
          <w:rFonts w:eastAsiaTheme="minorHAnsi" w:cstheme="minorHAnsi"/>
          <w:sz w:val="22"/>
          <w:szCs w:val="22"/>
          <w:lang w:eastAsia="en-US"/>
        </w:rPr>
        <w:t xml:space="preserve">Wie verändert sich die Seitenlänge b in Abhängigkeit von der Seitenlänge a? Was fällt dir auf? Beschreibe deine Entdeckungen. 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 xml:space="preserve">(z. B.: Wenn a …, dann …) 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noProof/>
          <w:sz w:val="22"/>
          <w:szCs w:val="22"/>
          <w:lang w:eastAsia="en-US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margin">
              <wp:posOffset>5381272</wp:posOffset>
            </wp:positionH>
            <wp:positionV relativeFrom="paragraph">
              <wp:posOffset>44944</wp:posOffset>
            </wp:positionV>
            <wp:extent cx="304800" cy="141605"/>
            <wp:effectExtent l="0" t="0" r="0" b="0"/>
            <wp:wrapThrough wrapText="bothSides">
              <wp:wrapPolygon edited="0">
                <wp:start x="1350" y="0"/>
                <wp:lineTo x="0" y="17435"/>
                <wp:lineTo x="20250" y="17435"/>
                <wp:lineTo x="20250" y="14529"/>
                <wp:lineTo x="18900" y="0"/>
                <wp:lineTo x="1350" y="0"/>
              </wp:wrapPolygon>
            </wp:wrapThrough>
            <wp:docPr id="2002808004" name="Grafik 2" descr="Zwei Männ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61425" name="Grafik 1926461425" descr="Zwei Männer mit einfarbiger Füllu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rcRect l="15279" t="6946" r="15971" b="61110"/>
                    <a:stretch/>
                  </pic:blipFill>
                  <pic:spPr bwMode="auto">
                    <a:xfrm>
                      <a:off x="0" y="0"/>
                      <a:ext cx="304800" cy="141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eastAsiaTheme="minorHAnsi" w:cstheme="minorHAnsi"/>
          <w:b/>
          <w:bCs/>
          <w:sz w:val="22"/>
          <w:szCs w:val="22"/>
          <w:lang w:eastAsia="en-US"/>
        </w:rPr>
        <w:t xml:space="preserve">4. </w:t>
      </w:r>
      <w:r>
        <w:rPr>
          <w:rFonts w:eastAsiaTheme="minorHAnsi" w:cstheme="minorHAnsi"/>
          <w:sz w:val="22"/>
          <w:szCs w:val="22"/>
          <w:lang w:eastAsia="en-US"/>
        </w:rPr>
        <w:t xml:space="preserve">Vergleiche deine Entdeckungen mit den Entdeckungen deiner Nebensitzerin / deines Nebensitzers. Ergänze gegebenenfalls deine Entdeckungen (Aufgabe 3).               </w:t>
      </w:r>
      <w:r>
        <w:rPr>
          <w:rFonts w:eastAsiaTheme="minorHAnsi" w:cstheme="minorHAnsi"/>
          <w:b/>
          <w:bCs/>
          <w:sz w:val="22"/>
          <w:szCs w:val="22"/>
          <w:lang w:eastAsia="en-US"/>
        </w:rPr>
        <w:t xml:space="preserve"> </w:t>
      </w:r>
      <w:r>
        <w:rPr>
          <w:rFonts w:eastAsia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b/>
          <w:bCs/>
          <w:sz w:val="22"/>
          <w:szCs w:val="22"/>
          <w:lang w:eastAsia="en-US"/>
        </w:rPr>
        <w:t>5.</w:t>
      </w:r>
      <w:r>
        <w:rPr>
          <w:rFonts w:eastAsiaTheme="minorHAnsi" w:cstheme="minorHAnsi"/>
          <w:sz w:val="22"/>
          <w:szCs w:val="22"/>
          <w:lang w:eastAsia="en-US"/>
        </w:rPr>
        <w:t xml:space="preserve"> Startet folgende App. </w:t>
      </w:r>
    </w:p>
    <w:p>
      <w:pPr>
        <w:spacing w:line="259" w:lineRule="auto"/>
        <w:rPr>
          <w:rFonts w:cstheme="minorHAnsi"/>
          <w:sz w:val="22"/>
          <w:szCs w:val="22"/>
        </w:rPr>
      </w:pPr>
      <w:hyperlink r:id="rId18" w:history="1">
        <w:r>
          <w:rPr>
            <w:rFonts w:cstheme="minorHAnsi"/>
            <w:sz w:val="22"/>
            <w:szCs w:val="22"/>
          </w:rPr>
          <w:t>https://ddihd.github.io/webapps/Mathematik/Rechteck/index.html</w:t>
        </w:r>
      </w:hyperlink>
      <w:r>
        <w:rPr>
          <w:rFonts w:cstheme="minorHAnsi"/>
          <w:sz w:val="22"/>
          <w:szCs w:val="22"/>
        </w:rPr>
        <w:t xml:space="preserve"> </w:t>
      </w:r>
      <w:r>
        <w:rPr>
          <w:rFonts w:eastAsiaTheme="minorHAnsi" w:cstheme="minorHAnsi"/>
          <w:sz w:val="22"/>
          <w:szCs w:val="22"/>
          <w:lang w:eastAsia="en-US"/>
        </w:rPr>
        <w:t xml:space="preserve"> </w:t>
      </w:r>
    </w:p>
    <w:p>
      <w:pPr>
        <w:spacing w:line="259" w:lineRule="auto"/>
        <w:rPr>
          <w:rFonts w:eastAsiaTheme="minorHAnsi" w:cstheme="minorHAnsi"/>
          <w:color w:val="ED7D31" w:themeColor="accent2"/>
          <w:sz w:val="22"/>
          <w:szCs w:val="22"/>
          <w:lang w:eastAsia="en-US"/>
        </w:rPr>
      </w:pPr>
      <w:r>
        <w:rPr>
          <w:rFonts w:eastAsiaTheme="minorHAnsi" w:cstheme="minorHAnsi"/>
          <w:b/>
          <w:bCs/>
          <w:noProof/>
          <w:sz w:val="22"/>
          <w:szCs w:val="22"/>
          <w:lang w:eastAsia="en-US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37959</wp:posOffset>
            </wp:positionV>
            <wp:extent cx="391160" cy="374650"/>
            <wp:effectExtent l="0" t="0" r="2540" b="6350"/>
            <wp:wrapSquare wrapText="bothSides"/>
            <wp:docPr id="1228463183" name="Grafik 13" descr="Ein Bild, das Text, Büroausstattung, Werkzeug, St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463183" name="Grafik 13" descr="Ein Bild, das Text, Büroausstattung, Werkzeug, Stift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160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HAnsi" w:cstheme="minorHAnsi"/>
          <w:sz w:val="22"/>
          <w:szCs w:val="22"/>
          <w:lang w:eastAsia="en-US"/>
        </w:rPr>
        <w:t xml:space="preserve">Legt einen beliebigen Flächeninhalt A fest. Konstruiert verschiedene Rechtecke und notiert die Seitenlängen dieser in folgender Tabelle: </w:t>
      </w:r>
    </w:p>
    <w:p>
      <w:pPr>
        <w:spacing w:line="259" w:lineRule="auto"/>
        <w:rPr>
          <w:rFonts w:eastAsiaTheme="minorHAnsi" w:cstheme="minorHAnsi"/>
          <w:b/>
          <w:bCs/>
          <w:sz w:val="22"/>
          <w:szCs w:val="22"/>
          <w:lang w:eastAsia="en-US"/>
        </w:rPr>
      </w:pPr>
      <w:r>
        <w:rPr>
          <w:rFonts w:eastAsiaTheme="minorHAnsi" w:cstheme="minorHAnsi"/>
          <w:b/>
          <w:bCs/>
          <w:sz w:val="22"/>
          <w:szCs w:val="22"/>
          <w:lang w:eastAsia="en-US"/>
        </w:rPr>
        <w:t>Flächeninhalt A: _____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77"/>
        <w:gridCol w:w="707"/>
        <w:gridCol w:w="707"/>
        <w:gridCol w:w="707"/>
        <w:gridCol w:w="707"/>
        <w:gridCol w:w="707"/>
        <w:gridCol w:w="737"/>
        <w:gridCol w:w="737"/>
        <w:gridCol w:w="738"/>
      </w:tblGrid>
      <w:tr>
        <w:trPr>
          <w:trHeight w:val="414"/>
        </w:trPr>
        <w:tc>
          <w:tcPr>
            <w:tcW w:w="317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  <w:b/>
                <w:bCs/>
              </w:rPr>
            </w:pPr>
          </w:p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Unabhängige Variable: ______</w:t>
            </w:r>
          </w:p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rPr>
                <w:rFonts w:cstheme="minorHAnsi"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</w:tr>
      <w:tr>
        <w:trPr>
          <w:trHeight w:val="404"/>
        </w:trPr>
        <w:tc>
          <w:tcPr>
            <w:tcW w:w="317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  <w:b/>
                <w:bCs/>
              </w:rPr>
            </w:pPr>
          </w:p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Abhängige Variable:      ______</w:t>
            </w:r>
          </w:p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  <w:p>
            <w:pPr>
              <w:jc w:val="center"/>
              <w:rPr>
                <w:rFonts w:cstheme="minorHAnsi"/>
              </w:rPr>
            </w:pPr>
          </w:p>
        </w:tc>
      </w:tr>
    </w:tbl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</w:p>
    <w:p>
      <w:pPr>
        <w:spacing w:line="259" w:lineRule="auto"/>
        <w:rPr>
          <w:rFonts w:eastAsiaTheme="minorHAnsi" w:cstheme="minorHAnsi"/>
          <w:b/>
          <w:bCs/>
          <w:sz w:val="22"/>
          <w:szCs w:val="22"/>
          <w:lang w:eastAsia="en-US"/>
        </w:rPr>
      </w:pPr>
      <w:r>
        <w:rPr>
          <w:rFonts w:eastAsiaTheme="minorHAnsi" w:cstheme="minorHAnsi"/>
          <w:b/>
          <w:bCs/>
          <w:sz w:val="22"/>
          <w:szCs w:val="22"/>
          <w:lang w:eastAsia="en-US"/>
        </w:rPr>
        <w:t>Flächeninhalt A: _____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77"/>
        <w:gridCol w:w="707"/>
        <w:gridCol w:w="707"/>
        <w:gridCol w:w="707"/>
        <w:gridCol w:w="707"/>
        <w:gridCol w:w="707"/>
        <w:gridCol w:w="737"/>
        <w:gridCol w:w="737"/>
        <w:gridCol w:w="738"/>
      </w:tblGrid>
      <w:tr>
        <w:trPr>
          <w:trHeight w:val="414"/>
        </w:trPr>
        <w:tc>
          <w:tcPr>
            <w:tcW w:w="317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  <w:b/>
                <w:bCs/>
              </w:rPr>
            </w:pPr>
          </w:p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Unabhängige Variable: ______</w:t>
            </w:r>
          </w:p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rPr>
                <w:rFonts w:cstheme="minorHAnsi"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</w:tr>
      <w:tr>
        <w:trPr>
          <w:trHeight w:val="404"/>
        </w:trPr>
        <w:tc>
          <w:tcPr>
            <w:tcW w:w="317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  <w:b/>
                <w:bCs/>
              </w:rPr>
            </w:pPr>
          </w:p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Abhängige Variable:      ______</w:t>
            </w:r>
          </w:p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0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FFFFFF" w:themeFill="background1"/>
          </w:tcPr>
          <w:p>
            <w:pPr>
              <w:jc w:val="center"/>
              <w:rPr>
                <w:rFonts w:cstheme="minorHAnsi"/>
              </w:rPr>
            </w:pPr>
          </w:p>
          <w:p>
            <w:pPr>
              <w:jc w:val="center"/>
              <w:rPr>
                <w:rFonts w:cstheme="minorHAnsi"/>
              </w:rPr>
            </w:pPr>
          </w:p>
        </w:tc>
      </w:tr>
    </w:tbl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b/>
          <w:bCs/>
          <w:noProof/>
          <w:sz w:val="22"/>
          <w:szCs w:val="22"/>
          <w:lang w:eastAsia="en-US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margin">
              <wp:posOffset>3316</wp:posOffset>
            </wp:positionH>
            <wp:positionV relativeFrom="paragraph">
              <wp:posOffset>-2187</wp:posOffset>
            </wp:positionV>
            <wp:extent cx="389244" cy="311150"/>
            <wp:effectExtent l="0" t="0" r="5080" b="0"/>
            <wp:wrapSquare wrapText="bothSides"/>
            <wp:docPr id="587751878" name="Grafik 15" descr="Ein Bild, das Lupe, Spieg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948449" name="Grafik 15" descr="Ein Bild, das Lupe, Spiegel enthält.&#10;&#10;Automatisch generierte Beschreibu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244" cy="31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 w:cstheme="minorHAnsi"/>
          <w:b/>
          <w:bCs/>
          <w:sz w:val="22"/>
          <w:szCs w:val="22"/>
          <w:lang w:eastAsia="en-US"/>
        </w:rPr>
        <w:t xml:space="preserve">6. </w:t>
      </w:r>
      <w:r>
        <w:rPr>
          <w:rFonts w:eastAsiaTheme="minorHAnsi" w:cstheme="minorHAnsi"/>
          <w:sz w:val="22"/>
          <w:szCs w:val="22"/>
          <w:lang w:eastAsia="en-US"/>
        </w:rPr>
        <w:t xml:space="preserve">Untersucht, ob eure Entdeckungen von 3. und 4. auch für andere Rechtecke (Aufgabe 5) gelten.  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>___________________________________________________________________________</w:t>
      </w:r>
    </w:p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</w:p>
    <w:p>
      <w:pPr>
        <w:tabs>
          <w:tab w:val="left" w:leader="underscore" w:pos="9072"/>
        </w:tabs>
        <w:spacing w:line="240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cstheme="minorHAnsi"/>
          <w:noProof/>
          <w:sz w:val="22"/>
          <w:szCs w:val="22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margin">
              <wp:posOffset>5429885</wp:posOffset>
            </wp:positionH>
            <wp:positionV relativeFrom="paragraph">
              <wp:posOffset>288</wp:posOffset>
            </wp:positionV>
            <wp:extent cx="247650" cy="247650"/>
            <wp:effectExtent l="0" t="0" r="6350" b="6350"/>
            <wp:wrapTight wrapText="bothSides">
              <wp:wrapPolygon edited="0">
                <wp:start x="3323" y="0"/>
                <wp:lineTo x="0" y="9969"/>
                <wp:lineTo x="1108" y="21046"/>
                <wp:lineTo x="21046" y="21046"/>
                <wp:lineTo x="19938" y="0"/>
                <wp:lineTo x="3323" y="0"/>
              </wp:wrapPolygon>
            </wp:wrapTight>
            <wp:docPr id="5" name="Grafik 3" descr="Klassenzimm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658634" name="Grafik 271658634" descr="Klassenzimmer mit einfarbiger Füllu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HAnsi" w:cstheme="minorHAnsi"/>
          <w:noProof/>
          <w:sz w:val="22"/>
          <w:szCs w:val="22"/>
          <w:lang w:eastAsia="en-US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margin">
              <wp:posOffset>25121</wp:posOffset>
            </wp:positionH>
            <wp:positionV relativeFrom="paragraph">
              <wp:posOffset>47625</wp:posOffset>
            </wp:positionV>
            <wp:extent cx="304800" cy="368007"/>
            <wp:effectExtent l="0" t="0" r="0" b="635"/>
            <wp:wrapSquare wrapText="bothSides"/>
            <wp:docPr id="464914603" name="Grafik 16" descr="Ein Bild, das Entwurf, Lineart, Zeichnung, Darstell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847483" name="Grafik 16" descr="Ein Bild, das Entwurf, Lineart, Zeichnung, Darstellung enthält.&#10;&#10;Automatisch generierte Beschreibu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04800" cy="3680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 w:cstheme="minorHAnsi"/>
          <w:b/>
          <w:bCs/>
          <w:sz w:val="22"/>
          <w:szCs w:val="22"/>
          <w:lang w:eastAsia="en-US"/>
        </w:rPr>
        <w:t xml:space="preserve">7. </w:t>
      </w:r>
      <w:r>
        <w:rPr>
          <w:rFonts w:eastAsiaTheme="minorHAnsi" w:cstheme="minorHAnsi"/>
          <w:sz w:val="22"/>
          <w:szCs w:val="22"/>
          <w:lang w:eastAsia="en-US"/>
        </w:rPr>
        <w:t xml:space="preserve">Formuliert </w:t>
      </w:r>
      <w:r>
        <w:rPr>
          <w:rFonts w:eastAsiaTheme="minorHAnsi" w:cstheme="minorHAnsi"/>
          <w:noProof/>
          <w:sz w:val="22"/>
          <w:szCs w:val="22"/>
          <w:lang w:eastAsia="en-US"/>
        </w:rPr>
        <w:t>eine</w:t>
      </w:r>
      <w:r>
        <w:rPr>
          <w:rFonts w:eastAsiaTheme="minorHAnsi" w:cstheme="minorHAnsi"/>
          <w:sz w:val="22"/>
          <w:szCs w:val="22"/>
          <w:lang w:eastAsia="en-US"/>
        </w:rPr>
        <w:t xml:space="preserve"> allgemeingültige Regel, die bei konstantem Flächeninhalt A den Zusammenhang zwischen den Seitenlängen a und b eines Rechtecks beschreibt.  </w:t>
      </w:r>
    </w:p>
    <w:p>
      <w:pPr>
        <w:pStyle w:val="Standard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(Hilfswörter: abhängige Variable, unabhängige Variable, Wenn a…, dann b…, Wenn …, dann steigt … pro … um </w:t>
      </w:r>
      <w:proofErr w:type="gramStart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…,  Wenn</w:t>
      </w:r>
      <w:proofErr w:type="gramEnd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…., dann fällt / wächst … um …)</w:t>
      </w:r>
    </w:p>
    <w:p>
      <w:pPr>
        <w:tabs>
          <w:tab w:val="left" w:leader="underscore" w:pos="9072"/>
        </w:tabs>
        <w:spacing w:line="360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ab/>
      </w:r>
      <w:r>
        <w:rPr>
          <w:rFonts w:eastAsiaTheme="minorHAnsi" w:cstheme="minorHAnsi"/>
          <w:sz w:val="22"/>
          <w:szCs w:val="22"/>
          <w:lang w:eastAsia="en-US"/>
        </w:rPr>
        <w:tab/>
      </w:r>
      <w:r>
        <w:rPr>
          <w:rFonts w:eastAsiaTheme="minorHAnsi" w:cstheme="minorHAnsi"/>
          <w:sz w:val="22"/>
          <w:szCs w:val="22"/>
          <w:lang w:eastAsia="en-US"/>
        </w:rPr>
        <w:tab/>
      </w:r>
      <w:r>
        <w:rPr>
          <w:rFonts w:eastAsiaTheme="minorHAnsi" w:cstheme="minorHAnsi"/>
          <w:sz w:val="22"/>
          <w:szCs w:val="22"/>
          <w:lang w:eastAsia="en-US"/>
        </w:rPr>
        <w:lastRenderedPageBreak/>
        <w:tab/>
      </w:r>
      <w:r>
        <w:rPr>
          <w:rFonts w:eastAsiaTheme="minorHAnsi" w:cstheme="minorHAnsi"/>
          <w:sz w:val="22"/>
          <w:szCs w:val="22"/>
          <w:lang w:eastAsia="en-US"/>
        </w:rPr>
        <w:tab/>
      </w:r>
      <w:r>
        <w:rPr>
          <w:rFonts w:eastAsiaTheme="minorHAnsi" w:cstheme="minorHAnsi"/>
          <w:sz w:val="22"/>
          <w:szCs w:val="22"/>
          <w:lang w:eastAsia="en-US"/>
        </w:rPr>
        <w:tab/>
      </w:r>
      <w:r>
        <w:rPr>
          <w:rFonts w:eastAsiaTheme="minorHAnsi" w:cstheme="minorHAnsi"/>
          <w:sz w:val="22"/>
          <w:szCs w:val="22"/>
          <w:lang w:eastAsia="en-US"/>
        </w:rPr>
        <w:tab/>
      </w:r>
    </w:p>
    <w:p>
      <w:pPr>
        <w:spacing w:after="0" w:line="240" w:lineRule="auto"/>
        <w:jc w:val="both"/>
        <w:rPr>
          <w:rFonts w:eastAsia="Times New Roman" w:cstheme="minorHAnsi"/>
          <w:b/>
          <w:bCs/>
          <w:color w:val="4472C4" w:themeColor="accent1"/>
          <w:kern w:val="0"/>
          <w:sz w:val="22"/>
          <w:szCs w:val="22"/>
          <w:lang w:eastAsia="en-US"/>
          <w14:ligatures w14:val="none"/>
        </w:rPr>
      </w:pPr>
    </w:p>
    <w:p>
      <w:pPr>
        <w:spacing w:after="0" w:line="240" w:lineRule="auto"/>
        <w:jc w:val="both"/>
        <w:rPr>
          <w:rFonts w:eastAsia="Times New Roman" w:cstheme="minorHAnsi"/>
          <w:b/>
          <w:bCs/>
          <w:color w:val="4472C4" w:themeColor="accent1"/>
          <w:kern w:val="0"/>
          <w:sz w:val="22"/>
          <w:szCs w:val="22"/>
          <w:lang w:eastAsia="en-US"/>
          <w14:ligatures w14:val="none"/>
        </w:rPr>
      </w:pPr>
    </w:p>
    <w:p>
      <w:pPr>
        <w:spacing w:after="0" w:line="240" w:lineRule="auto"/>
        <w:jc w:val="both"/>
        <w:rPr>
          <w:rFonts w:eastAsia="Times New Roman" w:cstheme="minorHAnsi"/>
          <w:color w:val="4472C4" w:themeColor="accent1"/>
          <w:kern w:val="0"/>
          <w:sz w:val="22"/>
          <w:szCs w:val="22"/>
          <w:lang w:eastAsia="en-US"/>
          <w14:ligatures w14:val="non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rPr>
          <w:trHeight w:val="1953"/>
        </w:trPr>
        <w:tc>
          <w:tcPr>
            <w:tcW w:w="9062" w:type="dxa"/>
          </w:tcPr>
          <w:p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Wir erforschen Flächeninhalt und Umfang von Rechtecken </w:t>
            </w:r>
          </w:p>
          <w:p>
            <w:pPr>
              <w:jc w:val="both"/>
              <w:rPr>
                <w:rFonts w:cstheme="minorHAnsi"/>
                <w:color w:val="7F7F7F" w:themeColor="text1" w:themeTint="80"/>
              </w:rPr>
            </w:pPr>
            <w:r>
              <w:rPr>
                <w:rFonts w:cstheme="minorHAnsi"/>
                <w:noProof/>
                <w:color w:val="7F7F7F" w:themeColor="text1" w:themeTint="80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277495</wp:posOffset>
                  </wp:positionV>
                  <wp:extent cx="196850" cy="339090"/>
                  <wp:effectExtent l="0" t="0" r="6350" b="3810"/>
                  <wp:wrapThrough wrapText="bothSides">
                    <wp:wrapPolygon edited="0">
                      <wp:start x="0" y="0"/>
                      <wp:lineTo x="0" y="21034"/>
                      <wp:lineTo x="20903" y="21034"/>
                      <wp:lineTo x="20903" y="0"/>
                      <wp:lineTo x="0" y="0"/>
                    </wp:wrapPolygon>
                  </wp:wrapThrough>
                  <wp:docPr id="827285515" name="Grafik 9" descr="Ein Bild, das Entwurf, Clipar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8077254" name="Grafik 9" descr="Ein Bild, das Entwurf, Clipart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0" cy="339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color w:val="7F7F7F" w:themeColor="text1" w:themeTint="80"/>
              </w:rPr>
              <w:t xml:space="preserve">(nach Jahnke &amp; Wambach, 2013) </w:t>
            </w:r>
            <w:r>
              <w:rPr>
                <w:rFonts w:cstheme="minorHAnsi"/>
                <w:noProof/>
                <w:color w:val="7F7F7F" w:themeColor="text1" w:themeTint="80"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253365</wp:posOffset>
                      </wp:positionV>
                      <wp:extent cx="5280025" cy="1270000"/>
                      <wp:effectExtent l="0" t="0" r="15875" b="13335"/>
                      <wp:wrapSquare wrapText="bothSides"/>
                      <wp:docPr id="1078279694" name="Textfeld 1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80025" cy="127000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Calibri Light" w:hAnsi="Calibri Light" w:cs="Calibri Ligh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 Light" w:hAnsi="Calibri Light" w:cs="Calibri Light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Wie verändert sich der Flächeninhalt A in Abhängigkeit von der Seitenlänge a, wenn die Seitenlänge b konstant bleibt?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22.2pt;margin-top:19.95pt;width:415.75pt;height:100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" strokeweight=".5pt">
                      <v:textbox style="mso-fit-shape-to-text:t">
                        <w:txbxContent>
                          <w:p>
                            <w:pPr>
                              <w:rPr>
                                <w:rFonts w:ascii="Calibri Light" w:hAnsi="Calibri Light" w:cs="Calibri Ligh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color w:val="000000" w:themeColor="text1"/>
                                <w:sz w:val="22"/>
                                <w:szCs w:val="22"/>
                              </w:rPr>
                              <w:t>Wie verändert sich der Flächeninhalt A in Abhängigkeit von der Seitenlänge a, wenn die Seitenlänge b konstant bleibt?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>
      <w:pPr>
        <w:spacing w:line="259" w:lineRule="auto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rPr>
          <w:trHeight w:val="2001"/>
        </w:trPr>
        <w:tc>
          <w:tcPr>
            <w:tcW w:w="9062" w:type="dxa"/>
          </w:tcPr>
          <w:p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Wir erforschen Flächeninhalt und Umfang von Rechtecken </w:t>
            </w:r>
          </w:p>
          <w:p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noProof/>
                <w:color w:val="7F7F7F" w:themeColor="text1" w:themeTint="80"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260985</wp:posOffset>
                      </wp:positionV>
                      <wp:extent cx="5280025" cy="1270000"/>
                      <wp:effectExtent l="0" t="0" r="15875" b="15240"/>
                      <wp:wrapSquare wrapText="bothSides"/>
                      <wp:docPr id="606425447" name="Textfeld 1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80025" cy="127000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Calibri Light" w:hAnsi="Calibri Light" w:cs="Calibri Ligh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 Light" w:hAnsi="Calibri Light" w:cs="Calibri Light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Wie verändert sich der Umfang u in Abhängigkeit von der Seitenlänge a, wenn die Seitenlänge b konstant bleibt?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18.7pt;margin-top:20.55pt;width:415.75pt;height:100pt;z-index:251717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" strokeweight=".5pt">
                      <v:textbox style="mso-fit-shape-to-text:t">
                        <w:txbxContent>
                          <w:p>
                            <w:pPr>
                              <w:rPr>
                                <w:rFonts w:ascii="Calibri Light" w:hAnsi="Calibri Light" w:cs="Calibri Ligh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Wie verändert sich der Umfang u in Abhängigkeit von der Seitenlänge a, wenn die Seitenlänge b konstant bleibt?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7F7F7F" w:themeColor="text1" w:themeTint="80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267277</wp:posOffset>
                  </wp:positionV>
                  <wp:extent cx="196850" cy="339090"/>
                  <wp:effectExtent l="0" t="0" r="0" b="3810"/>
                  <wp:wrapThrough wrapText="bothSides">
                    <wp:wrapPolygon edited="0">
                      <wp:start x="0" y="0"/>
                      <wp:lineTo x="0" y="20629"/>
                      <wp:lineTo x="18813" y="20629"/>
                      <wp:lineTo x="18813" y="0"/>
                      <wp:lineTo x="0" y="0"/>
                    </wp:wrapPolygon>
                  </wp:wrapThrough>
                  <wp:docPr id="526874410" name="Grafik 9" descr="Ein Bild, das Entwurf, Clipar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8077254" name="Grafik 9" descr="Ein Bild, das Entwurf, Clipart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0" cy="339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color w:val="7F7F7F" w:themeColor="text1" w:themeTint="80"/>
              </w:rPr>
              <w:t>(nach Jahnke &amp; Wambach, 2013)</w:t>
            </w:r>
          </w:p>
        </w:tc>
      </w:tr>
    </w:tbl>
    <w:p>
      <w:pPr>
        <w:rPr>
          <w:rFonts w:cstheme="minorHAnsi"/>
          <w:sz w:val="22"/>
          <w:szCs w:val="22"/>
        </w:rPr>
      </w:pPr>
    </w:p>
    <w:tbl>
      <w:tblPr>
        <w:tblStyle w:val="Tabellenraster"/>
        <w:tblpPr w:leftFromText="141" w:rightFromText="141" w:vertAnchor="text" w:horzAnchor="margin" w:tblpY="65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rPr>
          <w:trHeight w:val="1973"/>
        </w:trPr>
        <w:tc>
          <w:tcPr>
            <w:tcW w:w="9062" w:type="dxa"/>
          </w:tcPr>
          <w:p>
            <w:pPr>
              <w:spacing w:line="240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Wir erforschen Flächeninhalt und Umfang von Rechtecken </w:t>
            </w:r>
          </w:p>
          <w:p>
            <w:pPr>
              <w:spacing w:line="240" w:lineRule="auto"/>
              <w:jc w:val="both"/>
              <w:rPr>
                <w:rFonts w:cstheme="minorHAnsi"/>
                <w:color w:val="7F7F7F" w:themeColor="text1" w:themeTint="80"/>
              </w:rPr>
            </w:pPr>
            <w:r>
              <w:rPr>
                <w:rFonts w:cstheme="minorHAnsi"/>
                <w:noProof/>
                <w:color w:val="7F7F7F" w:themeColor="text1" w:themeTint="80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276860</wp:posOffset>
                  </wp:positionV>
                  <wp:extent cx="196850" cy="339090"/>
                  <wp:effectExtent l="0" t="0" r="6350" b="3810"/>
                  <wp:wrapThrough wrapText="bothSides">
                    <wp:wrapPolygon edited="0">
                      <wp:start x="0" y="0"/>
                      <wp:lineTo x="0" y="21034"/>
                      <wp:lineTo x="20903" y="21034"/>
                      <wp:lineTo x="20903" y="0"/>
                      <wp:lineTo x="0" y="0"/>
                    </wp:wrapPolygon>
                  </wp:wrapThrough>
                  <wp:docPr id="41" name="Grafik 9" descr="Ein Bild, das Entwurf, Clipar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8077254" name="Grafik 9" descr="Ein Bild, das Entwurf, Clipart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0" cy="339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color w:val="7F7F7F" w:themeColor="text1" w:themeTint="80"/>
              </w:rPr>
              <w:t xml:space="preserve">(nach Jahnke &amp; Wambach, 2013) </w:t>
            </w:r>
            <w:r>
              <w:rPr>
                <w:rFonts w:cstheme="minorHAnsi"/>
                <w:noProof/>
                <w:color w:val="7F7F7F" w:themeColor="text1" w:themeTint="80"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253365</wp:posOffset>
                      </wp:positionV>
                      <wp:extent cx="5280025" cy="1270000"/>
                      <wp:effectExtent l="0" t="0" r="15875" b="13335"/>
                      <wp:wrapSquare wrapText="bothSides"/>
                      <wp:docPr id="40" name="Textfeld 1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80025" cy="127000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Calibri Light" w:hAnsi="Calibri Light" w:cs="Calibri Light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 Light" w:hAnsi="Calibri Light" w:cs="Calibri Light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Wie verändert sich der Flächeninhalt A in Abhängigkeit von der Seitenlänge a, wenn der Umfang u konstant bleibt?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22.2pt;margin-top:19.95pt;width:415.75pt;height:100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" strokeweight=".5pt">
                      <v:textbox style="mso-fit-shape-to-text:t">
                        <w:txbxContent>
                          <w:p>
                            <w:pPr>
                              <w:rPr>
                                <w:rFonts w:ascii="Calibri Light" w:hAnsi="Calibri Light" w:cs="Calibri 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Wie verändert sich der Flächeninhalt A in Abhängigkeit von der Seitenlänge a, wenn der Umfang u konstant bleibt?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>
      <w:pPr>
        <w:pStyle w:val="Listenabsatz"/>
        <w:spacing w:line="259" w:lineRule="auto"/>
        <w:ind w:left="1428"/>
        <w:rPr>
          <w:rFonts w:eastAsiaTheme="minorHAnsi" w:cstheme="minorHAnsi"/>
          <w:sz w:val="22"/>
          <w:szCs w:val="22"/>
          <w:lang w:eastAsia="en-US"/>
        </w:rPr>
      </w:pPr>
      <w:r>
        <w:rPr>
          <w:rFonts w:eastAsiaTheme="minorHAnsi" w:cstheme="minorHAnsi"/>
          <w:sz w:val="22"/>
          <w:szCs w:val="22"/>
          <w:lang w:eastAsia="en-US"/>
        </w:rPr>
        <w:t xml:space="preserve"> </w:t>
      </w:r>
    </w:p>
    <w:p>
      <w:pPr>
        <w:rPr>
          <w:rFonts w:cstheme="minorHAnsi"/>
          <w:sz w:val="22"/>
          <w:szCs w:val="22"/>
        </w:rPr>
      </w:pPr>
    </w:p>
    <w:sectPr>
      <w:footerReference w:type="defaul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gbrdfGaramond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-4078952</wp:posOffset>
              </wp:positionV>
              <wp:extent cx="7562850" cy="381318"/>
              <wp:effectExtent l="0" t="9525" r="9525" b="9525"/>
              <wp:wrapNone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7562850" cy="38131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Theme="majorHAnsi" w:hAnsiTheme="majorHAnsi" w:cstheme="majorHAnsi"/>
                              <w:color w:val="A6A6A6" w:themeColor="background1" w:themeShade="A6"/>
                              <w:sz w:val="2"/>
                              <w:szCs w:val="2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noProof/>
                              <w:color w:val="A6A6A6"/>
                              <w:sz w:val="14"/>
                              <w:szCs w:val="14"/>
                            </w:rPr>
                            <w:drawing>
                              <wp:inline distT="0" distB="0" distL="0" distR="0">
                                <wp:extent cx="514462" cy="96341"/>
                                <wp:effectExtent l="0" t="0" r="0" b="0"/>
                                <wp:docPr id="34" name="Grafik 3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Grafik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14462" cy="963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Theme="majorHAnsi" w:hAnsiTheme="majorHAnsi" w:cstheme="majorHAnsi"/>
                              <w:color w:val="A6A6A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“Funktionaler Zusammenhang” – ein Fortbildungsmodul für die Sekundarstufe I © 2025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by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Florian Bogda, Elif Özel, Markus Vogel, Marita Friesen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is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licensed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>under</w:t>
                          </w:r>
                          <w:proofErr w:type="spellEnd"/>
                          <w:r>
                            <w:rPr>
                              <w:color w:val="A6A6A6" w:themeColor="background1" w:themeShade="A6"/>
                              <w:sz w:val="12"/>
                              <w:szCs w:val="16"/>
                            </w:rPr>
                            <w:t xml:space="preserve"> CC BY-NC 4.0.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0" type="#_x0000_t202" style="position:absolute;margin-left:0;margin-top:-321.2pt;width:595.5pt;height:30.05pt;rotation:-90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" stroked="f">
              <v:textbox>
                <w:txbxContent>
                  <w:p>
                    <w:pPr>
                      <w:rPr>
                        <w:rFonts w:asciiTheme="majorHAnsi" w:hAnsiTheme="majorHAnsi" w:cstheme="majorHAnsi"/>
                        <w:color w:val="A6A6A6" w:themeColor="background1" w:themeShade="A6"/>
                        <w:sz w:val="2"/>
                        <w:szCs w:val="2"/>
                      </w:rPr>
                    </w:pPr>
                    <w:r>
                      <w:rPr>
                        <w:rFonts w:asciiTheme="majorHAnsi" w:hAnsiTheme="majorHAnsi" w:cstheme="majorHAnsi"/>
                        <w:noProof/>
                        <w:color w:val="A6A6A6"/>
                        <w:sz w:val="14"/>
                        <w:szCs w:val="14"/>
                      </w:rPr>
                      <w:drawing>
                        <wp:inline distT="0" distB="0" distL="0" distR="0">
                          <wp:extent cx="514462" cy="96341"/>
                          <wp:effectExtent l="0" t="0" r="0" b="0"/>
                          <wp:docPr id="34" name="Grafik 3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Grafik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14462" cy="963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Theme="majorHAnsi" w:hAnsiTheme="majorHAnsi" w:cstheme="majorHAnsi"/>
                        <w:color w:val="A6A6A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“Funktionaler Zusammenhang” – ein Fortbildungsmodul für die Sekundarstufe I © 2025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by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Florian Bogda, Elif Özel, Markus Vogel, Marita Friesen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is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licensed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>under</w:t>
                    </w:r>
                    <w:proofErr w:type="spellEnd"/>
                    <w:r>
                      <w:rPr>
                        <w:color w:val="A6A6A6" w:themeColor="background1" w:themeShade="A6"/>
                        <w:sz w:val="12"/>
                        <w:szCs w:val="16"/>
                      </w:rPr>
                      <w:t xml:space="preserve"> CC BY-NC 4.0.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F4C79"/>
    <w:multiLevelType w:val="hybridMultilevel"/>
    <w:tmpl w:val="F0E66170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AE94981"/>
    <w:multiLevelType w:val="hybridMultilevel"/>
    <w:tmpl w:val="6A7A5A7E"/>
    <w:lvl w:ilvl="0" w:tplc="7996008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0EC0A5-1F28-6943-8D51-420E08B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78" w:lineRule="auto"/>
    </w:pPr>
    <w:rPr>
      <w:rFonts w:eastAsiaTheme="minorEastAsia"/>
      <w:kern w:val="2"/>
      <w:lang w:eastAsia="de-DE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uiPriority w:val="39"/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eastAsiaTheme="minorEastAsia"/>
      <w:kern w:val="2"/>
      <w:lang w:eastAsia="de-DE"/>
      <w14:ligatures w14:val="standardContextual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eastAsiaTheme="minorEastAsia"/>
      <w:kern w:val="2"/>
      <w:lang w:eastAsia="de-DE"/>
      <w14:ligatures w14:val="standardContextual"/>
    </w:rPr>
  </w:style>
  <w:style w:type="character" w:customStyle="1" w:styleId="fontstyle01">
    <w:name w:val="fontstyle01"/>
    <w:basedOn w:val="Absatz-Standardschriftart"/>
    <w:rPr>
      <w:rFonts w:ascii="TgbrdfGaramond" w:hAnsi="TgbrdfGaramond" w:hint="default"/>
      <w:b w:val="0"/>
      <w:bCs w:val="0"/>
      <w:i w:val="0"/>
      <w:iCs w:val="0"/>
      <w:color w:val="1A171B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s://www.geogebra.org/m/pdc2yjgd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webSettings" Target="webSettings.xml"/><Relationship Id="rId12" Type="http://schemas.openxmlformats.org/officeDocument/2006/relationships/image" Target="media/image3.sv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sv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ink/ink1.xm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4-08-19T12:54:34.333"/>
    </inkml:context>
    <inkml:brush xml:id="br0">
      <inkml:brushProperty name="width" value="0.0999" units="cm"/>
      <inkml:brushProperty name="height" value="0.59942" units="cm"/>
      <inkml:brushProperty name="color" value="#004F8B"/>
      <inkml:brushProperty name="inkEffects" value="pencil"/>
    </inkml:brush>
  </inkml:definitions>
  <inkml:trace contextRef="#ctx0" brushRef="#br0">1 32 11988 217058 58214,'8'0'-533'0'0,"-1"0"1"0"0,0-7-1 0 0,2-2 1 0 0</inkml:trace>
  <inkml:trace contextRef="#ctx0" brushRef="#br0" timeOffset="125">372 32 11988 217058 58214,'9'0'-276'0'0,"-2"-2"116"0"0,-7-3 210 0 0,7 3-749 0 0,-5-5 219 0 0,11 1 303 0 0,-11 4 0 0 0,7-5 177 0 0,-4 7 0 0 0,-3 0 0 0 0,4 0 0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43f5d-acf8-4d59-b361-61003108022f">
      <Terms xmlns="http://schemas.microsoft.com/office/infopath/2007/PartnerControls"/>
    </lcf76f155ced4ddcb4097134ff3c332f>
    <TaxCatchAll xmlns="d771282c-58e6-4c44-a387-b8d72a5955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7E0BA7AC115944945CB274A1ED9EF4" ma:contentTypeVersion="14" ma:contentTypeDescription="Create a new document." ma:contentTypeScope="" ma:versionID="a8c26d588dcaea5abbe33ce19e7210a7">
  <xsd:schema xmlns:xsd="http://www.w3.org/2001/XMLSchema" xmlns:xs="http://www.w3.org/2001/XMLSchema" xmlns:p="http://schemas.microsoft.com/office/2006/metadata/properties" xmlns:ns2="98143f5d-acf8-4d59-b361-61003108022f" xmlns:ns3="d771282c-58e6-4c44-a387-b8d72a59558c" targetNamespace="http://schemas.microsoft.com/office/2006/metadata/properties" ma:root="true" ma:fieldsID="fc1c8a78726b441d356175adc725df69" ns2:_="" ns3:_="">
    <xsd:import namespace="98143f5d-acf8-4d59-b361-61003108022f"/>
    <xsd:import namespace="d771282c-58e6-4c44-a387-b8d72a5955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43f5d-acf8-4d59-b361-610031080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661b680-6e8f-4cd2-b304-a0eb608713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282c-58e6-4c44-a387-b8d72a59558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57e244-7378-4b65-9742-8f0c9fa5805a}" ma:internalName="TaxCatchAll" ma:showField="CatchAllData" ma:web="d771282c-58e6-4c44-a387-b8d72a5955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4BA89F-5585-4241-926A-50129FEB01A4}">
  <ds:schemaRefs>
    <ds:schemaRef ds:uri="http://schemas.microsoft.com/office/2006/metadata/properties"/>
    <ds:schemaRef ds:uri="http://schemas.microsoft.com/office/infopath/2007/PartnerControls"/>
    <ds:schemaRef ds:uri="98143f5d-acf8-4d59-b361-61003108022f"/>
    <ds:schemaRef ds:uri="d771282c-58e6-4c44-a387-b8d72a59558c"/>
  </ds:schemaRefs>
</ds:datastoreItem>
</file>

<file path=customXml/itemProps2.xml><?xml version="1.0" encoding="utf-8"?>
<ds:datastoreItem xmlns:ds="http://schemas.openxmlformats.org/officeDocument/2006/customXml" ds:itemID="{AFB2EEA3-9AB8-4912-8F52-02546099B2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101388-6D39-4885-832A-F83031B58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43f5d-acf8-4d59-b361-61003108022f"/>
    <ds:schemaRef ds:uri="d771282c-58e6-4c44-a387-b8d72a59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631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Jennifer Bürk</cp:lastModifiedBy>
  <cp:revision>3</cp:revision>
  <dcterms:created xsi:type="dcterms:W3CDTF">2025-07-30T18:41:00Z</dcterms:created>
  <dcterms:modified xsi:type="dcterms:W3CDTF">2025-10-01T15:05:00Z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0x0101000E7E0BA7AC115944945CB274A1ED9EF4</vt:lpwstr>
  </property>
</Properties>
</file>